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F2" w:rsidRDefault="007644F2" w:rsidP="007644F2">
      <w:pPr>
        <w:widowControl/>
        <w:spacing w:before="100" w:beforeAutospacing="1" w:after="100" w:afterAutospacing="1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附件3：《团体标准起草单位</w:t>
      </w: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备案表》</w:t>
      </w:r>
    </w:p>
    <w:tbl>
      <w:tblPr>
        <w:tblStyle w:val="a3"/>
        <w:tblW w:w="8516" w:type="dxa"/>
        <w:tblLayout w:type="fixed"/>
        <w:tblLook w:val="04A0"/>
      </w:tblPr>
      <w:tblGrid>
        <w:gridCol w:w="1419"/>
        <w:gridCol w:w="710"/>
        <w:gridCol w:w="709"/>
        <w:gridCol w:w="1420"/>
        <w:gridCol w:w="1419"/>
        <w:gridCol w:w="710"/>
        <w:gridCol w:w="709"/>
        <w:gridCol w:w="1420"/>
      </w:tblGrid>
      <w:tr w:rsidR="007644F2" w:rsidTr="007644F2">
        <w:trPr>
          <w:trHeight w:val="372"/>
        </w:trPr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起草单位名称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起草标准名称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</w:p>
        </w:tc>
      </w:tr>
      <w:tr w:rsidR="007644F2" w:rsidTr="00EE6822"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申报类型</w:t>
            </w:r>
          </w:p>
        </w:tc>
        <w:tc>
          <w:tcPr>
            <w:tcW w:w="6387" w:type="dxa"/>
            <w:gridSpan w:val="6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4"/>
              </w:rPr>
              <w:t xml:space="preserve">⃞ </w:t>
            </w:r>
            <w:r>
              <w:rPr>
                <w:rFonts w:hint="eastAsia"/>
                <w:position w:val="-24"/>
              </w:rPr>
              <w:t>牵头起草单位</w:t>
            </w:r>
            <w:r>
              <w:rPr>
                <w:rFonts w:hint="eastAsia"/>
                <w:position w:val="-24"/>
              </w:rPr>
              <w:t xml:space="preserve">       </w:t>
            </w:r>
            <w:r w:rsidR="005A1655">
              <w:rPr>
                <w:rFonts w:ascii="Arial Unicode MS" w:eastAsia="Arial Unicode MS" w:hAnsi="Arial Unicode MS" w:cs="Arial Unicode MS" w:hint="eastAsia"/>
                <w:position w:val="-24"/>
              </w:rPr>
              <w:t xml:space="preserve">⃞ </w:t>
            </w:r>
            <w:r w:rsidRPr="005A1655">
              <w:rPr>
                <w:rFonts w:hint="eastAsia"/>
                <w:position w:val="-24"/>
              </w:rPr>
              <w:t>起草单位</w:t>
            </w:r>
          </w:p>
        </w:tc>
      </w:tr>
      <w:tr w:rsidR="007644F2" w:rsidTr="00EE6822"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单位注册地址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单位经营地址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</w:p>
        </w:tc>
      </w:tr>
      <w:tr w:rsidR="007644F2" w:rsidTr="00EE6822"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联系人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联系电话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</w:p>
        </w:tc>
      </w:tr>
      <w:tr w:rsidR="007644F2" w:rsidTr="00EE6822"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邮箱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传真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</w:p>
        </w:tc>
      </w:tr>
      <w:tr w:rsidR="007644F2" w:rsidTr="00EE6822">
        <w:tc>
          <w:tcPr>
            <w:tcW w:w="4258" w:type="dxa"/>
            <w:gridSpan w:val="4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起草人（</w:t>
            </w:r>
            <w:r w:rsidRPr="005A1655">
              <w:rPr>
                <w:rFonts w:hint="eastAsia"/>
                <w:b/>
                <w:position w:val="-24"/>
              </w:rPr>
              <w:t>牵头起草单位两位，</w:t>
            </w:r>
            <w:r w:rsidRPr="007644F2">
              <w:rPr>
                <w:rFonts w:hint="eastAsia"/>
                <w:b/>
                <w:position w:val="-24"/>
              </w:rPr>
              <w:t>起草单位</w:t>
            </w:r>
            <w:r>
              <w:rPr>
                <w:rFonts w:hint="eastAsia"/>
                <w:b/>
                <w:position w:val="-24"/>
              </w:rPr>
              <w:t>只需填写</w:t>
            </w:r>
            <w:r w:rsidRPr="007644F2">
              <w:rPr>
                <w:rFonts w:hint="eastAsia"/>
                <w:b/>
                <w:position w:val="-24"/>
              </w:rPr>
              <w:t>一位</w:t>
            </w:r>
            <w:r w:rsidRPr="007644F2">
              <w:rPr>
                <w:rFonts w:hint="eastAsia"/>
                <w:position w:val="-24"/>
              </w:rPr>
              <w:t>）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1</w:t>
            </w:r>
          </w:p>
        </w:tc>
        <w:tc>
          <w:tcPr>
            <w:tcW w:w="2129" w:type="dxa"/>
            <w:gridSpan w:val="2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2</w:t>
            </w:r>
          </w:p>
        </w:tc>
      </w:tr>
      <w:tr w:rsidR="007644F2" w:rsidTr="00EE6822">
        <w:trPr>
          <w:trHeight w:val="2084"/>
        </w:trPr>
        <w:tc>
          <w:tcPr>
            <w:tcW w:w="4258" w:type="dxa"/>
            <w:gridSpan w:val="4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1</w:t>
            </w:r>
            <w:r>
              <w:rPr>
                <w:rFonts w:hint="eastAsia"/>
                <w:position w:val="-24"/>
              </w:rPr>
              <w:t>起草人简介</w:t>
            </w:r>
          </w:p>
        </w:tc>
        <w:tc>
          <w:tcPr>
            <w:tcW w:w="4258" w:type="dxa"/>
            <w:gridSpan w:val="4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2</w:t>
            </w:r>
            <w:r>
              <w:rPr>
                <w:rFonts w:hint="eastAsia"/>
                <w:position w:val="-24"/>
              </w:rPr>
              <w:t>起草人简介</w:t>
            </w:r>
          </w:p>
        </w:tc>
      </w:tr>
      <w:tr w:rsidR="007644F2" w:rsidTr="007644F2">
        <w:trPr>
          <w:trHeight w:val="2465"/>
        </w:trPr>
        <w:tc>
          <w:tcPr>
            <w:tcW w:w="8516" w:type="dxa"/>
            <w:gridSpan w:val="8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起草单位研究优势：</w:t>
            </w:r>
          </w:p>
        </w:tc>
      </w:tr>
      <w:tr w:rsidR="007644F2" w:rsidTr="00EE6822">
        <w:trPr>
          <w:trHeight w:val="1838"/>
        </w:trPr>
        <w:tc>
          <w:tcPr>
            <w:tcW w:w="8516" w:type="dxa"/>
            <w:gridSpan w:val="8"/>
          </w:tcPr>
          <w:p w:rsidR="007644F2" w:rsidRDefault="007644F2" w:rsidP="00EE6822">
            <w:pPr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标准起草计划：</w:t>
            </w:r>
          </w:p>
        </w:tc>
      </w:tr>
      <w:tr w:rsidR="007644F2" w:rsidTr="007644F2">
        <w:trPr>
          <w:trHeight w:val="2115"/>
        </w:trPr>
        <w:tc>
          <w:tcPr>
            <w:tcW w:w="1419" w:type="dxa"/>
            <w:vAlign w:val="center"/>
          </w:tcPr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申请立项单位意见</w:t>
            </w:r>
          </w:p>
          <w:p w:rsidR="007644F2" w:rsidRDefault="007644F2" w:rsidP="00EE6822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（签字、盖公章）</w:t>
            </w:r>
          </w:p>
          <w:p w:rsidR="007644F2" w:rsidRDefault="007644F2" w:rsidP="00EE6822">
            <w:pPr>
              <w:snapToGrid w:val="0"/>
              <w:jc w:val="right"/>
            </w:pPr>
          </w:p>
          <w:p w:rsidR="007644F2" w:rsidRDefault="007644F2" w:rsidP="00EE6822">
            <w:pPr>
              <w:snapToGrid w:val="0"/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20" w:type="dxa"/>
            <w:vAlign w:val="center"/>
          </w:tcPr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中国服务贸易协会商业</w:t>
            </w:r>
            <w:proofErr w:type="gramStart"/>
            <w:r>
              <w:rPr>
                <w:rFonts w:hint="eastAsia"/>
              </w:rPr>
              <w:t>保理专委会意见</w:t>
            </w:r>
            <w:proofErr w:type="gramEnd"/>
          </w:p>
        </w:tc>
        <w:tc>
          <w:tcPr>
            <w:tcW w:w="1419" w:type="dxa"/>
            <w:vAlign w:val="center"/>
          </w:tcPr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（签字、盖公章）</w:t>
            </w:r>
          </w:p>
          <w:p w:rsidR="007644F2" w:rsidRDefault="007644F2" w:rsidP="00EE6822">
            <w:pPr>
              <w:snapToGrid w:val="0"/>
              <w:jc w:val="right"/>
            </w:pPr>
          </w:p>
          <w:p w:rsidR="007644F2" w:rsidRDefault="007644F2" w:rsidP="00EE6822">
            <w:pPr>
              <w:snapToGrid w:val="0"/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9" w:type="dxa"/>
            <w:gridSpan w:val="2"/>
            <w:vAlign w:val="center"/>
          </w:tcPr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中国</w:t>
            </w:r>
          </w:p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服务贸易协会</w:t>
            </w:r>
          </w:p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420" w:type="dxa"/>
            <w:vAlign w:val="center"/>
          </w:tcPr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（签字、盖公章）</w:t>
            </w:r>
          </w:p>
          <w:p w:rsidR="007644F2" w:rsidRDefault="007644F2" w:rsidP="00EE6822">
            <w:pPr>
              <w:snapToGrid w:val="0"/>
              <w:jc w:val="right"/>
            </w:pPr>
          </w:p>
          <w:p w:rsidR="007644F2" w:rsidRDefault="007644F2" w:rsidP="00EE6822">
            <w:pPr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 w:rsidR="007644F2" w:rsidRDefault="007644F2" w:rsidP="007644F2">
      <w:pPr>
        <w:rPr>
          <w:sz w:val="18"/>
        </w:rPr>
      </w:pPr>
      <w:r>
        <w:rPr>
          <w:rFonts w:hint="eastAsia"/>
          <w:sz w:val="18"/>
        </w:rPr>
        <w:t>注：如本表空间不够，可另附页。</w:t>
      </w:r>
    </w:p>
    <w:p w:rsidR="003B544E" w:rsidRPr="007644F2" w:rsidRDefault="003B544E"/>
    <w:sectPr w:rsidR="003B544E" w:rsidRPr="007644F2" w:rsidSect="00786BA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CB" w:rsidRDefault="000D3DCB" w:rsidP="005A1655">
      <w:r>
        <w:separator/>
      </w:r>
    </w:p>
  </w:endnote>
  <w:endnote w:type="continuationSeparator" w:id="0">
    <w:p w:rsidR="000D3DCB" w:rsidRDefault="000D3DCB" w:rsidP="005A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CB" w:rsidRDefault="000D3DCB" w:rsidP="005A1655">
      <w:r>
        <w:separator/>
      </w:r>
    </w:p>
  </w:footnote>
  <w:footnote w:type="continuationSeparator" w:id="0">
    <w:p w:rsidR="000D3DCB" w:rsidRDefault="000D3DCB" w:rsidP="005A1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4F2"/>
    <w:rsid w:val="000D3DCB"/>
    <w:rsid w:val="003B544E"/>
    <w:rsid w:val="005A1655"/>
    <w:rsid w:val="007644F2"/>
    <w:rsid w:val="007C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F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4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A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16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1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CFEC-LYN</cp:lastModifiedBy>
  <cp:revision>2</cp:revision>
  <dcterms:created xsi:type="dcterms:W3CDTF">2021-11-04T07:32:00Z</dcterms:created>
  <dcterms:modified xsi:type="dcterms:W3CDTF">2021-11-05T01:27:00Z</dcterms:modified>
</cp:coreProperties>
</file>